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получение пенсии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_________________________________________________________  ,
</w:t>
      </w:r>
    </w:p>
    <w:p>
      <w:r>
        <w:t xml:space="preserve">доверяю  гр.___________________________________________________________,
</w:t>
      </w:r>
    </w:p>
    <w:p>
      <w:r>
        <w:t xml:space="preserve">проживающей  там   же,  получать   в  отделении  связи  N_______________
</w:t>
      </w:r>
    </w:p>
    <w:p>
      <w:r>
        <w:t xml:space="preserve">г._________________________ причитающуюся  мне пенсию с января 19__г. по
</w:t>
      </w:r>
    </w:p>
    <w:p>
      <w:r>
        <w:t xml:space="preserve">___________ 19__г.
</w:t>
      </w:r>
    </w:p>
    <w:p>
      <w:r>
        <w:t xml:space="preserve">В получении за меня расписываться и выполнять все действия, связан-
</w:t>
      </w:r>
    </w:p>
    <w:p>
      <w:r>
        <w:t xml:space="preserve">ные с данным поручением.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2023-10-10T09:38:03.591Z</dcterms:created>
  <dcterms:modified xsi:type="dcterms:W3CDTF">2023-10-10T09:38:03.591Z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